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F04" w:rsidRDefault="00277F04" w:rsidP="000559F5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32"/>
          <w:szCs w:val="32"/>
          <w:lang w:eastAsia="zh-CN"/>
        </w:rPr>
      </w:pPr>
      <w:r w:rsidRPr="00277F04">
        <w:rPr>
          <w:rFonts w:ascii="Arial" w:eastAsia="Times New Roman" w:hAnsi="Arial" w:cs="Arial"/>
          <w:b/>
          <w:bCs/>
          <w:sz w:val="32"/>
          <w:szCs w:val="32"/>
          <w:lang w:eastAsia="zh-CN"/>
        </w:rPr>
        <w:t>HHR (2008 - 2009) (2011) TPMS Reset Procedure</w:t>
      </w:r>
    </w:p>
    <w:p w:rsidR="000559F5" w:rsidRDefault="000559F5" w:rsidP="000559F5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0"/>
          <w:szCs w:val="20"/>
          <w:lang w:eastAsia="zh-CN"/>
        </w:rPr>
      </w:pPr>
      <w:r w:rsidRPr="000559F5">
        <w:rPr>
          <w:rFonts w:ascii="Arial" w:eastAsia="Times New Roman" w:hAnsi="Arial" w:cs="Arial"/>
          <w:b/>
          <w:bCs/>
          <w:sz w:val="20"/>
          <w:szCs w:val="20"/>
          <w:lang w:eastAsia="zh-CN"/>
        </w:rPr>
        <w:t>KEY FOB METHOD</w:t>
      </w:r>
    </w:p>
    <w:p w:rsidR="006F1BCE" w:rsidRPr="000559F5" w:rsidRDefault="006F1BCE" w:rsidP="000559F5">
      <w:pPr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sz w:val="20"/>
          <w:szCs w:val="20"/>
          <w:lang w:eastAsia="zh-CN"/>
        </w:rPr>
      </w:pPr>
    </w:p>
    <w:p w:rsidR="00277F04" w:rsidRDefault="00277F04" w:rsidP="000559F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</w:p>
    <w:p w:rsidR="00277F04" w:rsidRDefault="00277F04" w:rsidP="000559F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277F04">
        <w:rPr>
          <w:rFonts w:ascii="Arial" w:eastAsia="Times New Roman" w:hAnsi="Arial" w:cs="Arial"/>
          <w:sz w:val="24"/>
          <w:szCs w:val="24"/>
          <w:lang w:eastAsia="zh-CN"/>
        </w:rPr>
        <w:t xml:space="preserve">Apply parking brake. Turn ignition to ON position (engine off) </w:t>
      </w:r>
    </w:p>
    <w:p w:rsidR="00277F04" w:rsidRDefault="00277F04" w:rsidP="000559F5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277F04" w:rsidRDefault="00277F04" w:rsidP="000559F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277F04">
        <w:rPr>
          <w:rFonts w:ascii="Arial" w:eastAsia="Times New Roman" w:hAnsi="Arial" w:cs="Arial"/>
          <w:sz w:val="24"/>
          <w:szCs w:val="24"/>
          <w:lang w:eastAsia="zh-CN"/>
        </w:rPr>
        <w:t xml:space="preserve">Press and hold unlock and lock buttons on the keyless entry transmitter until horn sounds, and then LF turn </w:t>
      </w:r>
      <w:r>
        <w:rPr>
          <w:rFonts w:ascii="Arial" w:eastAsia="Times New Roman" w:hAnsi="Arial" w:cs="Arial"/>
          <w:sz w:val="24"/>
          <w:szCs w:val="24"/>
          <w:lang w:eastAsia="zh-CN"/>
        </w:rPr>
        <w:t>signal will become illuminated.</w:t>
      </w:r>
    </w:p>
    <w:p w:rsidR="00277F04" w:rsidRPr="00277F04" w:rsidRDefault="00277F04" w:rsidP="000559F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277F04" w:rsidRDefault="00277F04" w:rsidP="000559F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277F04">
        <w:rPr>
          <w:rFonts w:ascii="Arial" w:eastAsia="Times New Roman" w:hAnsi="Arial" w:cs="Arial"/>
          <w:sz w:val="24"/>
          <w:szCs w:val="24"/>
          <w:lang w:eastAsia="zh-CN"/>
        </w:rPr>
        <w:t>Starting with LF tire, increase/decrease tire pressure until horn sounds.</w:t>
      </w:r>
    </w:p>
    <w:p w:rsidR="00277F04" w:rsidRPr="00277F04" w:rsidRDefault="00277F04" w:rsidP="000559F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277F04"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</w:p>
    <w:p w:rsidR="00277F04" w:rsidRDefault="00277F04" w:rsidP="000559F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277F04">
        <w:rPr>
          <w:rFonts w:ascii="Arial" w:eastAsia="Times New Roman" w:hAnsi="Arial" w:cs="Arial"/>
          <w:sz w:val="24"/>
          <w:szCs w:val="24"/>
          <w:lang w:eastAsia="zh-CN"/>
        </w:rPr>
        <w:t xml:space="preserve"> After horn sounds proceed as in step </w:t>
      </w:r>
      <w:r w:rsidR="00345B52">
        <w:rPr>
          <w:rFonts w:ascii="Arial" w:eastAsia="Times New Roman" w:hAnsi="Arial" w:cs="Arial"/>
          <w:sz w:val="24"/>
          <w:szCs w:val="24"/>
          <w:lang w:eastAsia="zh-CN"/>
        </w:rPr>
        <w:t>3</w:t>
      </w:r>
      <w:r w:rsidRPr="00277F04">
        <w:rPr>
          <w:rFonts w:ascii="Arial" w:eastAsia="Times New Roman" w:hAnsi="Arial" w:cs="Arial"/>
          <w:sz w:val="24"/>
          <w:szCs w:val="24"/>
          <w:lang w:eastAsia="zh-CN"/>
        </w:rPr>
        <w:t xml:space="preserve"> for the next 3 sensors in the following order: RF RR LR After completing LR tire horn will sound </w:t>
      </w:r>
      <w:bookmarkStart w:id="0" w:name="_GoBack"/>
      <w:bookmarkEnd w:id="0"/>
      <w:r w:rsidRPr="00277F04">
        <w:rPr>
          <w:rFonts w:ascii="Arial" w:eastAsia="Times New Roman" w:hAnsi="Arial" w:cs="Arial"/>
          <w:sz w:val="24"/>
          <w:szCs w:val="24"/>
          <w:lang w:eastAsia="zh-CN"/>
        </w:rPr>
        <w:t xml:space="preserve">twice. </w:t>
      </w:r>
    </w:p>
    <w:p w:rsidR="00277F04" w:rsidRPr="00277F04" w:rsidRDefault="00277F04" w:rsidP="000559F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277F04" w:rsidRPr="00277F04" w:rsidRDefault="00277F04" w:rsidP="000559F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  <w:r w:rsidRPr="00277F04">
        <w:rPr>
          <w:rFonts w:ascii="Arial" w:eastAsia="Times New Roman" w:hAnsi="Arial" w:cs="Arial"/>
          <w:sz w:val="24"/>
          <w:szCs w:val="24"/>
          <w:lang w:eastAsia="zh-CN"/>
        </w:rPr>
        <w:t xml:space="preserve">Turn ignition to OFF position to exit vehicle learn mode. Adjust all tires to pressure listed on the placard. </w:t>
      </w:r>
    </w:p>
    <w:p w:rsidR="0080592B" w:rsidRDefault="0080592B" w:rsidP="000559F5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80592B" w:rsidRPr="0080592B" w:rsidRDefault="0080592B" w:rsidP="0080592B">
      <w:pPr>
        <w:rPr>
          <w:rFonts w:ascii="Arial" w:hAnsi="Arial" w:cs="Arial"/>
          <w:b/>
          <w:sz w:val="24"/>
          <w:szCs w:val="24"/>
        </w:rPr>
      </w:pPr>
    </w:p>
    <w:sectPr w:rsidR="0080592B" w:rsidRPr="0080592B" w:rsidSect="0080592B">
      <w:pgSz w:w="8640" w:h="5760" w:orient="landscape"/>
      <w:pgMar w:top="144" w:right="144" w:bottom="144" w:left="14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5B52" w:rsidRDefault="00345B52" w:rsidP="00345B52">
      <w:pPr>
        <w:spacing w:after="0" w:line="240" w:lineRule="auto"/>
      </w:pPr>
      <w:r>
        <w:separator/>
      </w:r>
    </w:p>
  </w:endnote>
  <w:endnote w:type="continuationSeparator" w:id="0">
    <w:p w:rsidR="00345B52" w:rsidRDefault="00345B52" w:rsidP="00345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5B52" w:rsidRDefault="00345B52" w:rsidP="00345B52">
      <w:pPr>
        <w:spacing w:after="0" w:line="240" w:lineRule="auto"/>
      </w:pPr>
      <w:r>
        <w:separator/>
      </w:r>
    </w:p>
  </w:footnote>
  <w:footnote w:type="continuationSeparator" w:id="0">
    <w:p w:rsidR="00345B52" w:rsidRDefault="00345B52" w:rsidP="00345B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525385"/>
    <w:multiLevelType w:val="hybridMultilevel"/>
    <w:tmpl w:val="9F6A12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2B"/>
    <w:rsid w:val="000559F5"/>
    <w:rsid w:val="00277F04"/>
    <w:rsid w:val="00345B52"/>
    <w:rsid w:val="003B4BE6"/>
    <w:rsid w:val="006F1BCE"/>
    <w:rsid w:val="0080592B"/>
    <w:rsid w:val="00E8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F4ABD"/>
  <w15:docId w15:val="{AD8CD4FC-F749-4BF7-BEC7-ECE6A11F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514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IBS</dc:creator>
  <cp:lastModifiedBy>James T Sparks</cp:lastModifiedBy>
  <cp:revision>2</cp:revision>
  <dcterms:created xsi:type="dcterms:W3CDTF">2019-03-06T23:08:00Z</dcterms:created>
  <dcterms:modified xsi:type="dcterms:W3CDTF">2019-03-06T23:08:00Z</dcterms:modified>
</cp:coreProperties>
</file>